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DC0" w:rsidRPr="00845E16" w:rsidRDefault="00555DC0" w:rsidP="00555DC0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 xml:space="preserve">Приложение  </w:t>
      </w:r>
    </w:p>
    <w:p w:rsidR="00555DC0" w:rsidRPr="00845E16" w:rsidRDefault="00555DC0" w:rsidP="00555DC0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>к постановлению администрации МР «Печора»</w:t>
      </w:r>
    </w:p>
    <w:p w:rsidR="00F55FAA" w:rsidRDefault="00555DC0" w:rsidP="002202E0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 xml:space="preserve"> от</w:t>
      </w:r>
      <w:r w:rsidR="00DC1F43">
        <w:rPr>
          <w:rFonts w:ascii="Times New Roman" w:hAnsi="Times New Roman" w:cs="Times New Roman"/>
          <w:sz w:val="24"/>
          <w:szCs w:val="24"/>
        </w:rPr>
        <w:t xml:space="preserve"> </w:t>
      </w:r>
      <w:r w:rsidR="00474439">
        <w:rPr>
          <w:rFonts w:ascii="Times New Roman" w:hAnsi="Times New Roman" w:cs="Times New Roman"/>
          <w:sz w:val="24"/>
          <w:szCs w:val="24"/>
        </w:rPr>
        <w:t>_</w:t>
      </w:r>
      <w:r w:rsidR="00F9288C">
        <w:rPr>
          <w:rFonts w:ascii="Times New Roman" w:hAnsi="Times New Roman" w:cs="Times New Roman"/>
          <w:sz w:val="24"/>
          <w:szCs w:val="24"/>
        </w:rPr>
        <w:t xml:space="preserve">22 </w:t>
      </w:r>
      <w:r w:rsidR="00474439">
        <w:rPr>
          <w:rFonts w:ascii="Times New Roman" w:hAnsi="Times New Roman" w:cs="Times New Roman"/>
          <w:sz w:val="24"/>
          <w:szCs w:val="24"/>
        </w:rPr>
        <w:t>декабря</w:t>
      </w:r>
      <w:r w:rsidRPr="00845E16">
        <w:rPr>
          <w:rFonts w:ascii="Times New Roman" w:hAnsi="Times New Roman" w:cs="Times New Roman"/>
          <w:sz w:val="24"/>
          <w:szCs w:val="24"/>
        </w:rPr>
        <w:t xml:space="preserve"> 20</w:t>
      </w:r>
      <w:r w:rsidR="00630336">
        <w:rPr>
          <w:rFonts w:ascii="Times New Roman" w:hAnsi="Times New Roman" w:cs="Times New Roman"/>
          <w:sz w:val="24"/>
          <w:szCs w:val="24"/>
        </w:rPr>
        <w:t>2</w:t>
      </w:r>
      <w:r w:rsidR="002B045E">
        <w:rPr>
          <w:rFonts w:ascii="Times New Roman" w:hAnsi="Times New Roman" w:cs="Times New Roman"/>
          <w:sz w:val="24"/>
          <w:szCs w:val="24"/>
        </w:rPr>
        <w:t xml:space="preserve">5 </w:t>
      </w:r>
      <w:r w:rsidR="001A5783">
        <w:rPr>
          <w:rFonts w:ascii="Times New Roman" w:hAnsi="Times New Roman" w:cs="Times New Roman"/>
          <w:sz w:val="24"/>
          <w:szCs w:val="24"/>
        </w:rPr>
        <w:t xml:space="preserve">года № </w:t>
      </w:r>
      <w:r w:rsidR="00F9288C">
        <w:rPr>
          <w:rFonts w:ascii="Times New Roman" w:hAnsi="Times New Roman" w:cs="Times New Roman"/>
          <w:sz w:val="24"/>
          <w:szCs w:val="24"/>
        </w:rPr>
        <w:t>1775</w:t>
      </w:r>
      <w:bookmarkStart w:id="0" w:name="_GoBack"/>
      <w:bookmarkEnd w:id="0"/>
    </w:p>
    <w:p w:rsidR="00F2782C" w:rsidRPr="00845E16" w:rsidRDefault="00F2782C" w:rsidP="002202E0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85F52" w:rsidRPr="00413630" w:rsidRDefault="00785F52" w:rsidP="00785F52">
      <w:pPr>
        <w:widowControl w:val="0"/>
        <w:tabs>
          <w:tab w:val="left" w:pos="156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Изменения, вносимые в постановление администрации</w:t>
      </w:r>
    </w:p>
    <w:p w:rsidR="00785F52" w:rsidRPr="00413630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«Печора» от 31.12.2019 г. № 1676 </w:t>
      </w:r>
    </w:p>
    <w:p w:rsidR="00785F52" w:rsidRPr="00413630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утверждении муниципальной программы МО МР «Печора»</w:t>
      </w:r>
    </w:p>
    <w:p w:rsidR="00785F52" w:rsidRPr="00413630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физической культуры и спорта»</w:t>
      </w:r>
    </w:p>
    <w:p w:rsidR="00785F52" w:rsidRPr="00413630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5F52" w:rsidRPr="00413630" w:rsidRDefault="00785F52" w:rsidP="00AA7492">
      <w:pPr>
        <w:widowControl w:val="0"/>
        <w:tabs>
          <w:tab w:val="left" w:pos="476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 приложении 1 к постановлению администрации муниципального района «Печора» </w:t>
      </w:r>
      <w:r w:rsidR="005D6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  <w:r w:rsidR="005D668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 w:rsidR="005D6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позици</w:t>
      </w:r>
      <w:r w:rsidR="005E189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5D6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897" w:rsidRPr="005E1897">
        <w:rPr>
          <w:rFonts w:ascii="Times New Roman" w:eastAsia="Times New Roman" w:hAnsi="Times New Roman" w:cs="Times New Roman"/>
          <w:sz w:val="24"/>
          <w:szCs w:val="24"/>
          <w:lang w:eastAsia="ru-RU"/>
        </w:rPr>
        <w:t>11,12</w:t>
      </w:r>
      <w:r w:rsidR="00CF0411" w:rsidRPr="005E1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1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изложить </w:t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следующей редакции: </w:t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523CA" w:rsidRDefault="00785F52" w:rsidP="00AA7492">
      <w:pPr>
        <w:widowControl w:val="0"/>
        <w:tabs>
          <w:tab w:val="left" w:pos="476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W w:w="9781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93"/>
        <w:gridCol w:w="992"/>
        <w:gridCol w:w="740"/>
        <w:gridCol w:w="882"/>
        <w:gridCol w:w="882"/>
        <w:gridCol w:w="882"/>
        <w:gridCol w:w="882"/>
        <w:gridCol w:w="882"/>
        <w:gridCol w:w="882"/>
        <w:gridCol w:w="882"/>
        <w:gridCol w:w="882"/>
      </w:tblGrid>
      <w:tr w:rsidR="005E1897" w:rsidRPr="005E1897" w:rsidTr="005E1897">
        <w:trPr>
          <w:trHeight w:val="498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897" w:rsidRPr="005E1897" w:rsidRDefault="005E1897" w:rsidP="00E744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 xml:space="preserve">Объемы финансирования  программы  </w:t>
            </w:r>
          </w:p>
          <w:p w:rsidR="005E1897" w:rsidRPr="005E1897" w:rsidRDefault="005E1897" w:rsidP="00E744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1897" w:rsidRPr="005E1897" w:rsidRDefault="005E1897" w:rsidP="00E744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1897" w:rsidRPr="005E1897" w:rsidRDefault="005E1897" w:rsidP="00E744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897" w:rsidRPr="005E1897" w:rsidRDefault="005E1897" w:rsidP="00F9288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 xml:space="preserve">Общий объем финансирования составляет   </w:t>
            </w:r>
            <w:r w:rsidR="004B47EA">
              <w:rPr>
                <w:rFonts w:ascii="Times New Roman" w:hAnsi="Times New Roman" w:cs="Times New Roman"/>
                <w:sz w:val="16"/>
                <w:szCs w:val="16"/>
              </w:rPr>
              <w:t>1 015 257,</w:t>
            </w:r>
            <w:r w:rsidR="00F9288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 xml:space="preserve">  тыс. рублей, в том числе по источникам финансирования и годам реализации:</w:t>
            </w:r>
          </w:p>
        </w:tc>
      </w:tr>
      <w:tr w:rsidR="005E1897" w:rsidRPr="005E1897" w:rsidTr="00474439">
        <w:trPr>
          <w:trHeight w:val="509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1897" w:rsidRPr="005E1897" w:rsidRDefault="005E1897" w:rsidP="00E744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897" w:rsidRPr="005E1897" w:rsidRDefault="005E1897" w:rsidP="00E744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 xml:space="preserve">Источник </w:t>
            </w:r>
            <w:proofErr w:type="spellStart"/>
            <w:proofErr w:type="gramStart"/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7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897" w:rsidRPr="005E1897" w:rsidRDefault="005E1897" w:rsidP="00E744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Объем финансирования (тыс. рублей)</w:t>
            </w:r>
          </w:p>
        </w:tc>
      </w:tr>
      <w:tr w:rsidR="005E1897" w:rsidRPr="005E1897" w:rsidTr="00474439">
        <w:trPr>
          <w:trHeight w:val="51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1897" w:rsidRPr="005E1897" w:rsidRDefault="005E1897" w:rsidP="00E744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897" w:rsidRPr="005E1897" w:rsidRDefault="005E1897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897" w:rsidRPr="005E1897" w:rsidRDefault="005E1897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897" w:rsidRPr="005E1897" w:rsidRDefault="005E1897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897" w:rsidRPr="005E1897" w:rsidRDefault="005E1897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897" w:rsidRPr="005E1897" w:rsidRDefault="005E1897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897" w:rsidRPr="005E1897" w:rsidRDefault="005E1897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897" w:rsidRPr="005E1897" w:rsidRDefault="005E1897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2028 год</w:t>
            </w:r>
          </w:p>
        </w:tc>
      </w:tr>
      <w:tr w:rsidR="005E1897" w:rsidRPr="005E1897" w:rsidTr="002D652E">
        <w:trPr>
          <w:trHeight w:val="339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1897" w:rsidRPr="005E1897" w:rsidRDefault="005E1897" w:rsidP="00E744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4B47EA" w:rsidP="00F928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7EA">
              <w:rPr>
                <w:rFonts w:ascii="Times New Roman" w:hAnsi="Times New Roman" w:cs="Times New Roman"/>
                <w:sz w:val="16"/>
                <w:szCs w:val="16"/>
              </w:rPr>
              <w:t>1 015 257,</w:t>
            </w:r>
            <w:r w:rsidR="00F9288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4B47E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81 794,5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87 334,8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96 806,9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98 707,5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107 141,7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4B47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  <w:r w:rsidR="004B47EA">
              <w:rPr>
                <w:rFonts w:ascii="Times New Roman" w:hAnsi="Times New Roman" w:cs="Times New Roman"/>
                <w:sz w:val="16"/>
                <w:szCs w:val="16"/>
              </w:rPr>
              <w:t> 013,3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4B47EA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174 976,8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123 741,1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F928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123 741,</w:t>
            </w:r>
            <w:r w:rsidR="00F9288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E1897" w:rsidRPr="005E1897" w:rsidTr="005E1897">
        <w:trPr>
          <w:trHeight w:val="27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федеральный бюджет РФ</w:t>
            </w:r>
          </w:p>
        </w:tc>
      </w:tr>
      <w:tr w:rsidR="005E1897" w:rsidRPr="005E1897" w:rsidTr="002D652E">
        <w:trPr>
          <w:trHeight w:val="40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4B47EA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32 280,5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398,1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4B47EA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31 882,4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5E1897" w:rsidRPr="005E1897" w:rsidTr="005E1897">
        <w:trPr>
          <w:trHeight w:val="33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1897" w:rsidRPr="005E1897" w:rsidRDefault="005E1897" w:rsidP="00E744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897" w:rsidRPr="005E1897" w:rsidRDefault="005E1897" w:rsidP="00E744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республиканский бюджет РК</w:t>
            </w:r>
          </w:p>
        </w:tc>
      </w:tr>
      <w:tr w:rsidR="005E1897" w:rsidRPr="005E1897" w:rsidTr="002D652E">
        <w:trPr>
          <w:trHeight w:val="37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1897" w:rsidRPr="005E1897" w:rsidRDefault="005E1897" w:rsidP="00E744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766854" w:rsidRDefault="0036392B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67 820,3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6 429,3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6 201,2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6 223,7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6 518,2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6 754,4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6 609,7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766854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18 376,2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766854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5 353,8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766854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5 353,8</w:t>
            </w:r>
          </w:p>
        </w:tc>
      </w:tr>
      <w:tr w:rsidR="005E1897" w:rsidRPr="005E1897" w:rsidTr="005E1897">
        <w:trPr>
          <w:trHeight w:val="33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1897" w:rsidRPr="005E1897" w:rsidRDefault="005E1897" w:rsidP="00E744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897" w:rsidRPr="005E1897" w:rsidRDefault="005E1897" w:rsidP="00E744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бюджет МО МР «Печора»</w:t>
            </w:r>
          </w:p>
        </w:tc>
      </w:tr>
      <w:tr w:rsidR="005E1897" w:rsidRPr="005E1897" w:rsidTr="002D652E">
        <w:trPr>
          <w:trHeight w:val="35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1897" w:rsidRPr="005E1897" w:rsidRDefault="005E1897" w:rsidP="00E744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766854" w:rsidRDefault="00F9288C" w:rsidP="00F928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794 556,9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62 365,2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68 133,6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73 585,1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79 189,3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87 387,3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4B47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  <w:r w:rsidR="004B47EA">
              <w:rPr>
                <w:rFonts w:ascii="Times New Roman" w:hAnsi="Times New Roman" w:cs="Times New Roman"/>
                <w:sz w:val="16"/>
                <w:szCs w:val="16"/>
              </w:rPr>
              <w:t> 403,6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766854" w:rsidP="00F928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  <w:r w:rsidR="00F9288C">
              <w:rPr>
                <w:rFonts w:ascii="Times New Roman" w:hAnsi="Times New Roman" w:cs="Times New Roman"/>
                <w:sz w:val="16"/>
                <w:szCs w:val="16"/>
              </w:rPr>
              <w:t> 718,2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766854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105 387,3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766854" w:rsidP="00F928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105 387,</w:t>
            </w:r>
            <w:r w:rsidR="00F9288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5E1897" w:rsidRPr="005E1897" w:rsidTr="005E1897">
        <w:trPr>
          <w:trHeight w:val="371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1897" w:rsidRPr="005E1897" w:rsidRDefault="005E1897" w:rsidP="00E744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897" w:rsidRPr="005E1897" w:rsidRDefault="005E1897" w:rsidP="00E744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5E1897" w:rsidRPr="005E1897" w:rsidTr="00474439">
        <w:trPr>
          <w:trHeight w:val="32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1897" w:rsidRPr="005E1897" w:rsidRDefault="005E1897" w:rsidP="00E744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897" w:rsidRPr="005E1897" w:rsidRDefault="00AA7492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120 600,0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897" w:rsidRPr="005E1897" w:rsidRDefault="005E1897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13 000,0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897" w:rsidRPr="005E1897" w:rsidRDefault="005E1897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13 000,0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897" w:rsidRPr="005E1897" w:rsidRDefault="005E1897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16 600,0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897" w:rsidRPr="005E1897" w:rsidRDefault="005E1897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13 000,0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897" w:rsidRPr="005E1897" w:rsidRDefault="005E1897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13 000,0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897" w:rsidRPr="005E1897" w:rsidRDefault="005E1897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13 000,0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13 000,0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13 000,0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13 000,0</w:t>
            </w:r>
          </w:p>
        </w:tc>
      </w:tr>
      <w:tr w:rsidR="005E1897" w:rsidRPr="005E1897" w:rsidTr="005E1897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897" w:rsidRPr="005E1897" w:rsidRDefault="005E1897" w:rsidP="00E744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eastAsia="Calibri" w:hAnsi="Times New Roman" w:cs="Times New Roman"/>
                <w:sz w:val="16"/>
                <w:szCs w:val="16"/>
              </w:rPr>
              <w:t>Объем финансирования муниципальной программы за счет средств бюджета МО МР «Печора» на период  2029- 2030 гг. планируется на уровне 2028 года</w:t>
            </w:r>
          </w:p>
        </w:tc>
      </w:tr>
      <w:tr w:rsidR="005E1897" w:rsidRPr="005E1897" w:rsidTr="005E1897">
        <w:trPr>
          <w:trHeight w:val="498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897" w:rsidRPr="005E1897" w:rsidRDefault="005E1897" w:rsidP="00E744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 xml:space="preserve">Объемы финансирования  региональных проектов, реализуемых в рамках программы  </w:t>
            </w:r>
          </w:p>
          <w:p w:rsidR="005E1897" w:rsidRPr="005E1897" w:rsidRDefault="005E1897" w:rsidP="00E744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897" w:rsidRPr="005E1897" w:rsidRDefault="005E1897" w:rsidP="00E744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Общий объем финансирования составляет 2 013,2  тыс. рублей, в том числе по источникам финансирования и годам реализации:</w:t>
            </w:r>
          </w:p>
        </w:tc>
      </w:tr>
      <w:tr w:rsidR="005E1897" w:rsidRPr="005E1897" w:rsidTr="00474439">
        <w:trPr>
          <w:trHeight w:val="509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897" w:rsidRPr="005E1897" w:rsidRDefault="005E1897" w:rsidP="00E744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897" w:rsidRPr="005E1897" w:rsidRDefault="005E1897" w:rsidP="00E744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77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897" w:rsidRPr="005E1897" w:rsidRDefault="005E1897" w:rsidP="00E744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Объем финансирования (тыс. рублей)</w:t>
            </w:r>
          </w:p>
        </w:tc>
      </w:tr>
      <w:tr w:rsidR="005E1897" w:rsidRPr="005E1897" w:rsidTr="002D652E">
        <w:trPr>
          <w:trHeight w:val="377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897" w:rsidRPr="005E1897" w:rsidRDefault="005E1897" w:rsidP="00E744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897" w:rsidRPr="005E1897" w:rsidRDefault="005E1897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897" w:rsidRPr="005E1897" w:rsidRDefault="005E1897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897" w:rsidRPr="005E1897" w:rsidRDefault="005E1897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897" w:rsidRPr="005E1897" w:rsidRDefault="005E1897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897" w:rsidRPr="005E1897" w:rsidRDefault="005E1897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897" w:rsidRPr="005E1897" w:rsidRDefault="005E1897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897" w:rsidRPr="005E1897" w:rsidRDefault="005E1897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2028 год</w:t>
            </w:r>
          </w:p>
        </w:tc>
      </w:tr>
      <w:tr w:rsidR="005E1897" w:rsidRPr="005E1897" w:rsidTr="00474439">
        <w:trPr>
          <w:trHeight w:val="374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897" w:rsidRPr="005E1897" w:rsidRDefault="005E1897" w:rsidP="00E744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2 013,2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634,9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202,4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693,1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297,4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185,4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5E1897" w:rsidRPr="005E1897" w:rsidTr="005E1897">
        <w:trPr>
          <w:trHeight w:val="275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федеральный бюджет РФ</w:t>
            </w:r>
          </w:p>
        </w:tc>
      </w:tr>
      <w:tr w:rsidR="005E1897" w:rsidRPr="005E1897" w:rsidTr="00474439">
        <w:trPr>
          <w:trHeight w:val="255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398,1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398,1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5E1897" w:rsidRPr="005E1897" w:rsidTr="005E1897">
        <w:trPr>
          <w:trHeight w:val="332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897" w:rsidRPr="005E1897" w:rsidRDefault="005E1897" w:rsidP="00E744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897" w:rsidRPr="005E1897" w:rsidRDefault="005E1897" w:rsidP="00E744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республиканский бюджет РК</w:t>
            </w:r>
          </w:p>
        </w:tc>
      </w:tr>
      <w:tr w:rsidR="005E1897" w:rsidRPr="005E1897" w:rsidTr="00474439">
        <w:trPr>
          <w:trHeight w:val="221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897" w:rsidRPr="005E1897" w:rsidRDefault="005E1897" w:rsidP="00E744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tabs>
                <w:tab w:val="left" w:pos="5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1 133,9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444,4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141,7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209,8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208,2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129,8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5E1897" w:rsidRPr="005E1897" w:rsidTr="005E1897">
        <w:trPr>
          <w:trHeight w:val="330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897" w:rsidRPr="005E1897" w:rsidRDefault="005E1897" w:rsidP="00E744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897" w:rsidRPr="005E1897" w:rsidRDefault="005E1897" w:rsidP="00E744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бюджет МО МР «Печора»</w:t>
            </w:r>
          </w:p>
        </w:tc>
      </w:tr>
      <w:tr w:rsidR="005E1897" w:rsidRPr="005E1897" w:rsidTr="00474439">
        <w:trPr>
          <w:trHeight w:val="357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897" w:rsidRPr="005E1897" w:rsidRDefault="005E1897" w:rsidP="00E744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481,2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190,5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60,7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85,2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89,2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55,6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5E1897" w:rsidRPr="005E1897" w:rsidTr="005E1897">
        <w:trPr>
          <w:trHeight w:val="371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897" w:rsidRPr="005E1897" w:rsidRDefault="005E1897" w:rsidP="00E744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897" w:rsidRPr="005E1897" w:rsidRDefault="005E1897" w:rsidP="00E744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</w:tr>
      <w:tr w:rsidR="005E1897" w:rsidRPr="005E1897" w:rsidTr="00474439">
        <w:trPr>
          <w:trHeight w:val="311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897" w:rsidRPr="005E1897" w:rsidRDefault="005E1897" w:rsidP="00E744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897" w:rsidRPr="005E1897" w:rsidRDefault="005E1897" w:rsidP="00E7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897" w:rsidRPr="005E1897" w:rsidRDefault="005E1897" w:rsidP="00E7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897" w:rsidRPr="005E1897" w:rsidRDefault="005E1897" w:rsidP="00E7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897" w:rsidRPr="005E1897" w:rsidRDefault="005E1897" w:rsidP="00E7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897" w:rsidRPr="005E1897" w:rsidRDefault="005E1897" w:rsidP="00E7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897" w:rsidRPr="005E1897" w:rsidRDefault="005E1897" w:rsidP="00E7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897" w:rsidRPr="005E1897" w:rsidRDefault="005E1897" w:rsidP="00E7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97" w:rsidRPr="005E1897" w:rsidRDefault="005E1897" w:rsidP="00E7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89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</w:tbl>
    <w:p w:rsidR="00555DC0" w:rsidRPr="00EA6336" w:rsidRDefault="00F523CA" w:rsidP="00F523CA">
      <w:pPr>
        <w:widowControl w:val="0"/>
        <w:tabs>
          <w:tab w:val="left" w:pos="476"/>
          <w:tab w:val="center" w:pos="4677"/>
        </w:tabs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E7CE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592CE6" w:rsidRPr="00EA6336">
        <w:rPr>
          <w:rFonts w:ascii="Times New Roman" w:hAnsi="Times New Roman" w:cs="Times New Roman"/>
          <w:sz w:val="24"/>
          <w:szCs w:val="24"/>
        </w:rPr>
        <w:t>»</w:t>
      </w:r>
      <w:r w:rsidR="007E7CE0" w:rsidRPr="00EA6336">
        <w:rPr>
          <w:rFonts w:ascii="Times New Roman" w:hAnsi="Times New Roman" w:cs="Times New Roman"/>
          <w:sz w:val="24"/>
          <w:szCs w:val="24"/>
        </w:rPr>
        <w:t>.</w:t>
      </w:r>
    </w:p>
    <w:p w:rsidR="00E6171E" w:rsidRDefault="00B52864" w:rsidP="00B52864">
      <w:pPr>
        <w:pStyle w:val="a4"/>
        <w:ind w:right="-143"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>2</w:t>
      </w:r>
      <w:r w:rsidR="00E6171E" w:rsidRPr="00E6171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. Приложение </w:t>
      </w:r>
      <w:r w:rsidR="00E6171E">
        <w:rPr>
          <w:rFonts w:ascii="Times New Roman" w:eastAsia="Batang" w:hAnsi="Times New Roman" w:cs="Times New Roman"/>
          <w:sz w:val="24"/>
          <w:szCs w:val="24"/>
          <w:lang w:eastAsia="ru-RU"/>
        </w:rPr>
        <w:t>2</w:t>
      </w:r>
      <w:r w:rsidR="00E6171E" w:rsidRPr="00E6171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к муниципальной программе изложить в редакции согласно приложению  к изменениям, вносимым в постановление администрации МР «Печора» </w:t>
      </w:r>
      <w:r w:rsidR="00AA7492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      </w:t>
      </w:r>
      <w:r w:rsidR="00E6171E" w:rsidRPr="00E6171E">
        <w:rPr>
          <w:rFonts w:ascii="Times New Roman" w:eastAsia="Batang" w:hAnsi="Times New Roman" w:cs="Times New Roman"/>
          <w:sz w:val="24"/>
          <w:szCs w:val="24"/>
          <w:lang w:eastAsia="ru-RU"/>
        </w:rPr>
        <w:t>от 31.12.2019г. № 1676.</w:t>
      </w:r>
    </w:p>
    <w:sectPr w:rsidR="00E6171E" w:rsidSect="00AA7492">
      <w:pgSz w:w="11906" w:h="16838"/>
      <w:pgMar w:top="568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1C7"/>
    <w:rsid w:val="00001A46"/>
    <w:rsid w:val="00053632"/>
    <w:rsid w:val="00082CCE"/>
    <w:rsid w:val="000871C7"/>
    <w:rsid w:val="000E0CC0"/>
    <w:rsid w:val="00110DF8"/>
    <w:rsid w:val="001145DA"/>
    <w:rsid w:val="00157DFD"/>
    <w:rsid w:val="00175EB0"/>
    <w:rsid w:val="00184863"/>
    <w:rsid w:val="001A5783"/>
    <w:rsid w:val="001F61CB"/>
    <w:rsid w:val="00201E07"/>
    <w:rsid w:val="002202E0"/>
    <w:rsid w:val="00253087"/>
    <w:rsid w:val="002B045E"/>
    <w:rsid w:val="002D652E"/>
    <w:rsid w:val="00363765"/>
    <w:rsid w:val="0036392B"/>
    <w:rsid w:val="004045CB"/>
    <w:rsid w:val="00413630"/>
    <w:rsid w:val="0045716E"/>
    <w:rsid w:val="00474439"/>
    <w:rsid w:val="004B47EA"/>
    <w:rsid w:val="004F2FCC"/>
    <w:rsid w:val="00540BA4"/>
    <w:rsid w:val="00542C2A"/>
    <w:rsid w:val="00542F22"/>
    <w:rsid w:val="00555DC0"/>
    <w:rsid w:val="005824BF"/>
    <w:rsid w:val="005847EC"/>
    <w:rsid w:val="00592CE6"/>
    <w:rsid w:val="005D6689"/>
    <w:rsid w:val="005E1897"/>
    <w:rsid w:val="0062178F"/>
    <w:rsid w:val="00630336"/>
    <w:rsid w:val="0069239E"/>
    <w:rsid w:val="00692CBB"/>
    <w:rsid w:val="006E2B66"/>
    <w:rsid w:val="006F14FE"/>
    <w:rsid w:val="006F7A3B"/>
    <w:rsid w:val="00746C9D"/>
    <w:rsid w:val="00746FB8"/>
    <w:rsid w:val="00766020"/>
    <w:rsid w:val="00766854"/>
    <w:rsid w:val="00785F52"/>
    <w:rsid w:val="007E44C3"/>
    <w:rsid w:val="007E7CE0"/>
    <w:rsid w:val="00860627"/>
    <w:rsid w:val="008D1C4D"/>
    <w:rsid w:val="00911D7F"/>
    <w:rsid w:val="00920A1B"/>
    <w:rsid w:val="00924762"/>
    <w:rsid w:val="00945144"/>
    <w:rsid w:val="0095156C"/>
    <w:rsid w:val="00953899"/>
    <w:rsid w:val="00961CC6"/>
    <w:rsid w:val="00970133"/>
    <w:rsid w:val="009A215E"/>
    <w:rsid w:val="009B29E9"/>
    <w:rsid w:val="00A32281"/>
    <w:rsid w:val="00A71C5E"/>
    <w:rsid w:val="00AA7492"/>
    <w:rsid w:val="00B015AF"/>
    <w:rsid w:val="00B4409D"/>
    <w:rsid w:val="00B52864"/>
    <w:rsid w:val="00B846E9"/>
    <w:rsid w:val="00B9441A"/>
    <w:rsid w:val="00C2450D"/>
    <w:rsid w:val="00C340C6"/>
    <w:rsid w:val="00C47761"/>
    <w:rsid w:val="00C66A37"/>
    <w:rsid w:val="00C7578C"/>
    <w:rsid w:val="00CE37F8"/>
    <w:rsid w:val="00CF0411"/>
    <w:rsid w:val="00D01322"/>
    <w:rsid w:val="00D21601"/>
    <w:rsid w:val="00D37762"/>
    <w:rsid w:val="00DB34B2"/>
    <w:rsid w:val="00DC14F7"/>
    <w:rsid w:val="00DC1F43"/>
    <w:rsid w:val="00DD1BFE"/>
    <w:rsid w:val="00DF08A0"/>
    <w:rsid w:val="00E60895"/>
    <w:rsid w:val="00E6171E"/>
    <w:rsid w:val="00EA6336"/>
    <w:rsid w:val="00F2782C"/>
    <w:rsid w:val="00F36FDA"/>
    <w:rsid w:val="00F523CA"/>
    <w:rsid w:val="00F55FAA"/>
    <w:rsid w:val="00F9288C"/>
    <w:rsid w:val="00FA0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555DC0"/>
  </w:style>
  <w:style w:type="paragraph" w:styleId="a4">
    <w:name w:val="No Spacing"/>
    <w:link w:val="a3"/>
    <w:uiPriority w:val="1"/>
    <w:qFormat/>
    <w:rsid w:val="00555DC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555DC0"/>
  </w:style>
  <w:style w:type="paragraph" w:styleId="a4">
    <w:name w:val="No Spacing"/>
    <w:link w:val="a3"/>
    <w:uiPriority w:val="1"/>
    <w:qFormat/>
    <w:rsid w:val="00555D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8</cp:lastModifiedBy>
  <cp:revision>82</cp:revision>
  <cp:lastPrinted>2026-01-12T06:40:00Z</cp:lastPrinted>
  <dcterms:created xsi:type="dcterms:W3CDTF">2023-10-31T07:59:00Z</dcterms:created>
  <dcterms:modified xsi:type="dcterms:W3CDTF">2026-01-12T06:45:00Z</dcterms:modified>
</cp:coreProperties>
</file>